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71B5F" w:rsidRDefault="00E6293E" w:rsidP="00F4525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43001-482/2020-2</w:t>
            </w:r>
            <w:r w:rsidR="00F45256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A-10/21 G</w:t>
            </w:r>
            <w:r w:rsidR="00424A5A" w:rsidRPr="00671B5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71B5F" w:rsidRDefault="00E6293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5A5CAF" w:rsidRPr="00671B5F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2431-20-001805/0</w:t>
            </w:r>
          </w:p>
        </w:tc>
      </w:tr>
    </w:tbl>
    <w:p w:rsidR="00424A5A" w:rsidRPr="00671B5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C76370" w:rsidRDefault="00C76370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671B5F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71B5F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71B5F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71B5F">
        <w:tc>
          <w:tcPr>
            <w:tcW w:w="9288" w:type="dxa"/>
          </w:tcPr>
          <w:p w:rsidR="00E813F4" w:rsidRPr="00671B5F" w:rsidRDefault="005A5CA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71B5F">
              <w:rPr>
                <w:rFonts w:ascii="Tahoma" w:hAnsi="Tahoma" w:cs="Tahoma"/>
                <w:b/>
                <w:szCs w:val="20"/>
              </w:rPr>
              <w:t>Rekonstrukcija mostu čez Dravo v Rušah (MB0261) na R2-435/1439 v km 1,950</w:t>
            </w:r>
          </w:p>
        </w:tc>
      </w:tr>
    </w:tbl>
    <w:p w:rsidR="00E813F4" w:rsidRPr="00671B5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A5CAF" w:rsidRPr="00671B5F" w:rsidRDefault="005A5CAF" w:rsidP="005A5CA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71B5F">
        <w:rPr>
          <w:rFonts w:ascii="Tahoma" w:hAnsi="Tahoma" w:cs="Tahoma"/>
          <w:b/>
          <w:color w:val="333333"/>
          <w:sz w:val="20"/>
          <w:szCs w:val="20"/>
          <w:lang w:eastAsia="sl-SI"/>
        </w:rPr>
        <w:t>JN007919/2020-B01 - A-10/21; datum objave: 22.12.2020</w:t>
      </w:r>
    </w:p>
    <w:p w:rsidR="00E813F4" w:rsidRPr="00B505F3" w:rsidRDefault="004D2D9A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E6293E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E703B3"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5A5CAF"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C76370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9A5629"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45256">
        <w:rPr>
          <w:rFonts w:ascii="Tahoma" w:hAnsi="Tahoma" w:cs="Tahoma"/>
          <w:b/>
          <w:color w:val="333333"/>
          <w:szCs w:val="20"/>
          <w:shd w:val="clear" w:color="auto" w:fill="FFFFFF"/>
        </w:rPr>
        <w:t>54</w:t>
      </w:r>
    </w:p>
    <w:p w:rsidR="00E813F4" w:rsidRPr="00671B34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71B34">
        <w:rPr>
          <w:rFonts w:ascii="Tahoma" w:hAnsi="Tahoma" w:cs="Tahoma"/>
          <w:b/>
          <w:szCs w:val="20"/>
        </w:rPr>
        <w:t>Vprašanje:</w:t>
      </w:r>
    </w:p>
    <w:p w:rsidR="00E813F4" w:rsidRPr="00F45256" w:rsidRDefault="00E813F4" w:rsidP="00E703B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6293E" w:rsidRPr="00F45256" w:rsidRDefault="00F45256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F45256">
        <w:rPr>
          <w:rFonts w:ascii="Tahoma" w:hAnsi="Tahoma" w:cs="Tahoma"/>
          <w:color w:val="333333"/>
          <w:szCs w:val="20"/>
          <w:shd w:val="clear" w:color="auto" w:fill="FFFFFF"/>
        </w:rPr>
        <w:t>Lepo prosimo za čimprejšnjo objavo čistopisa popisa. LP</w:t>
      </w:r>
    </w:p>
    <w:p w:rsidR="00C76370" w:rsidRDefault="00C76370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45256" w:rsidRPr="00F45256" w:rsidRDefault="00F45256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F45256">
        <w:rPr>
          <w:rFonts w:ascii="Tahoma" w:hAnsi="Tahoma" w:cs="Tahoma"/>
          <w:b/>
          <w:szCs w:val="20"/>
        </w:rPr>
        <w:t>Odgovor:</w:t>
      </w:r>
    </w:p>
    <w:p w:rsidR="0038336F" w:rsidRDefault="0038336F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38336F" w:rsidRDefault="0038336F" w:rsidP="0038336F">
      <w:pPr>
        <w:pStyle w:val="Telobesedila2"/>
        <w:jc w:val="left"/>
        <w:rPr>
          <w:rFonts w:ascii="Tahoma" w:hAnsi="Tahoma" w:cs="Tahoma"/>
          <w:szCs w:val="20"/>
        </w:rPr>
      </w:pPr>
      <w:r w:rsidRPr="000B1326">
        <w:rPr>
          <w:rFonts w:ascii="Tahoma" w:hAnsi="Tahoma" w:cs="Tahoma"/>
          <w:szCs w:val="20"/>
        </w:rPr>
        <w:t xml:space="preserve">Čistopis </w:t>
      </w:r>
      <w:r>
        <w:rPr>
          <w:rFonts w:ascii="Tahoma" w:hAnsi="Tahoma" w:cs="Tahoma"/>
          <w:szCs w:val="20"/>
        </w:rPr>
        <w:t>popisa bo objavljen takoj po izteku roka za postavljanje vprašanj ponudnikov.</w:t>
      </w:r>
    </w:p>
    <w:p w:rsidR="0038336F" w:rsidRDefault="0038336F" w:rsidP="0038336F">
      <w:pPr>
        <w:pStyle w:val="Telobesedila2"/>
        <w:jc w:val="left"/>
        <w:rPr>
          <w:rFonts w:ascii="Tahoma" w:hAnsi="Tahoma" w:cs="Tahoma"/>
          <w:szCs w:val="20"/>
        </w:rPr>
      </w:pPr>
    </w:p>
    <w:p w:rsidR="0038336F" w:rsidRPr="00F45256" w:rsidRDefault="0038336F" w:rsidP="0038336F">
      <w:pPr>
        <w:pStyle w:val="Telobesedila2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>Vse spremembe opisa postavk, enote mere in količin (ki jih ponudnik potrebuje za pripravo ponudbenega predračuna) naročnik sproti objavi v odgovoru na vsakokratno vprašanje</w:t>
      </w:r>
      <w:r>
        <w:rPr>
          <w:rFonts w:ascii="Tahoma" w:hAnsi="Tahoma" w:cs="Tahoma"/>
          <w:szCs w:val="20"/>
        </w:rPr>
        <w:t>.</w:t>
      </w:r>
      <w:bookmarkStart w:id="0" w:name="_GoBack"/>
      <w:bookmarkEnd w:id="0"/>
    </w:p>
    <w:p w:rsidR="00B10A81" w:rsidRPr="00F45256" w:rsidRDefault="00B10A81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76BEE" w:rsidRPr="00F45256" w:rsidRDefault="00F76BEE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sectPr w:rsidR="00F76BEE" w:rsidRPr="00F45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FE" w:rsidRDefault="009F27FE">
      <w:r>
        <w:separator/>
      </w:r>
    </w:p>
  </w:endnote>
  <w:endnote w:type="continuationSeparator" w:id="0">
    <w:p w:rsidR="009F27FE" w:rsidRDefault="009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A649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F4525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5A5CA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FE" w:rsidRDefault="009F27FE">
      <w:r>
        <w:separator/>
      </w:r>
    </w:p>
  </w:footnote>
  <w:footnote w:type="continuationSeparator" w:id="0">
    <w:p w:rsidR="009F27FE" w:rsidRDefault="009F2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A5CA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302"/>
    <w:multiLevelType w:val="hybridMultilevel"/>
    <w:tmpl w:val="B384705C"/>
    <w:lvl w:ilvl="0" w:tplc="55CAB8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AF"/>
    <w:rsid w:val="00016ACF"/>
    <w:rsid w:val="000646A9"/>
    <w:rsid w:val="000D5EE7"/>
    <w:rsid w:val="000D6D76"/>
    <w:rsid w:val="000E4122"/>
    <w:rsid w:val="000F7E61"/>
    <w:rsid w:val="001836BB"/>
    <w:rsid w:val="001B728A"/>
    <w:rsid w:val="00205B0C"/>
    <w:rsid w:val="00216549"/>
    <w:rsid w:val="002507C2"/>
    <w:rsid w:val="00276D84"/>
    <w:rsid w:val="00280E06"/>
    <w:rsid w:val="00281370"/>
    <w:rsid w:val="00290551"/>
    <w:rsid w:val="003133A6"/>
    <w:rsid w:val="003560E2"/>
    <w:rsid w:val="00356E57"/>
    <w:rsid w:val="003579C0"/>
    <w:rsid w:val="0038336F"/>
    <w:rsid w:val="00424A5A"/>
    <w:rsid w:val="004302F2"/>
    <w:rsid w:val="0044323F"/>
    <w:rsid w:val="00451FE8"/>
    <w:rsid w:val="004B34B5"/>
    <w:rsid w:val="004C7E67"/>
    <w:rsid w:val="004D2D9A"/>
    <w:rsid w:val="0050436F"/>
    <w:rsid w:val="00556816"/>
    <w:rsid w:val="00573244"/>
    <w:rsid w:val="005A5CAF"/>
    <w:rsid w:val="00614567"/>
    <w:rsid w:val="00634B0D"/>
    <w:rsid w:val="00637BE6"/>
    <w:rsid w:val="00671B34"/>
    <w:rsid w:val="00671B5F"/>
    <w:rsid w:val="006A414C"/>
    <w:rsid w:val="006B0C74"/>
    <w:rsid w:val="0075306A"/>
    <w:rsid w:val="00770BAC"/>
    <w:rsid w:val="0079742D"/>
    <w:rsid w:val="007A5321"/>
    <w:rsid w:val="007D05D7"/>
    <w:rsid w:val="007F5FF5"/>
    <w:rsid w:val="007F7E72"/>
    <w:rsid w:val="0086093B"/>
    <w:rsid w:val="00882A4C"/>
    <w:rsid w:val="008A33A4"/>
    <w:rsid w:val="008A49FB"/>
    <w:rsid w:val="008B76E4"/>
    <w:rsid w:val="008F2C5A"/>
    <w:rsid w:val="009455AA"/>
    <w:rsid w:val="0096046F"/>
    <w:rsid w:val="009A5629"/>
    <w:rsid w:val="009B1FD9"/>
    <w:rsid w:val="009F27FE"/>
    <w:rsid w:val="00A04DE9"/>
    <w:rsid w:val="00A05C73"/>
    <w:rsid w:val="00A17575"/>
    <w:rsid w:val="00A254DE"/>
    <w:rsid w:val="00A86330"/>
    <w:rsid w:val="00A95FDD"/>
    <w:rsid w:val="00A9791E"/>
    <w:rsid w:val="00AD3747"/>
    <w:rsid w:val="00AE4B4F"/>
    <w:rsid w:val="00B10A81"/>
    <w:rsid w:val="00B505F3"/>
    <w:rsid w:val="00B75C65"/>
    <w:rsid w:val="00BA2719"/>
    <w:rsid w:val="00C003AF"/>
    <w:rsid w:val="00C51FD3"/>
    <w:rsid w:val="00C76370"/>
    <w:rsid w:val="00CA3782"/>
    <w:rsid w:val="00CA649D"/>
    <w:rsid w:val="00D50747"/>
    <w:rsid w:val="00D75F86"/>
    <w:rsid w:val="00DB7CDA"/>
    <w:rsid w:val="00DF2299"/>
    <w:rsid w:val="00E4076A"/>
    <w:rsid w:val="00E51016"/>
    <w:rsid w:val="00E6293E"/>
    <w:rsid w:val="00E66D5B"/>
    <w:rsid w:val="00E703B3"/>
    <w:rsid w:val="00E813F4"/>
    <w:rsid w:val="00E96D8C"/>
    <w:rsid w:val="00E96F87"/>
    <w:rsid w:val="00EA1375"/>
    <w:rsid w:val="00F21766"/>
    <w:rsid w:val="00F361BE"/>
    <w:rsid w:val="00F45256"/>
    <w:rsid w:val="00F54863"/>
    <w:rsid w:val="00F76BE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9A20C8E"/>
  <w15:chartTrackingRefBased/>
  <w15:docId w15:val="{4E6D5807-FCC8-40C4-B872-6575EDE0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5A5CA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5A5CAF"/>
    <w:rPr>
      <w:b/>
      <w:bCs/>
      <w:sz w:val="24"/>
      <w:szCs w:val="24"/>
    </w:rPr>
  </w:style>
  <w:style w:type="table" w:styleId="Tabelamrea">
    <w:name w:val="Table Grid"/>
    <w:basedOn w:val="Navadnatabela"/>
    <w:rsid w:val="008A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2Znak">
    <w:name w:val="Telo besedila 2 Znak"/>
    <w:basedOn w:val="Privzetapisavaodstavka"/>
    <w:link w:val="Telobesedila2"/>
    <w:rsid w:val="0038336F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Boris Tekavec</cp:lastModifiedBy>
  <cp:revision>4</cp:revision>
  <cp:lastPrinted>2021-01-14T11:48:00Z</cp:lastPrinted>
  <dcterms:created xsi:type="dcterms:W3CDTF">2021-01-14T11:48:00Z</dcterms:created>
  <dcterms:modified xsi:type="dcterms:W3CDTF">2021-01-15T11:49:00Z</dcterms:modified>
</cp:coreProperties>
</file>